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F460F8" w14:textId="1E3EB821" w:rsidR="00E077A9" w:rsidRPr="00E077A9" w:rsidRDefault="00E077A9">
      <w:pPr>
        <w:rPr>
          <w:b/>
          <w:bCs/>
        </w:rPr>
      </w:pPr>
      <w:r w:rsidRPr="00E077A9">
        <w:rPr>
          <w:b/>
          <w:bCs/>
        </w:rPr>
        <w:t xml:space="preserve">Church </w:t>
      </w:r>
      <w:r w:rsidRPr="00E077A9">
        <w:rPr>
          <w:b/>
          <w:bCs/>
        </w:rPr>
        <w:t xml:space="preserve">challenged </w:t>
      </w:r>
      <w:r w:rsidRPr="00E077A9">
        <w:rPr>
          <w:b/>
          <w:bCs/>
        </w:rPr>
        <w:t xml:space="preserve">to speak out against </w:t>
      </w:r>
      <w:r w:rsidR="005C47C4">
        <w:rPr>
          <w:b/>
          <w:bCs/>
        </w:rPr>
        <w:t>xe</w:t>
      </w:r>
      <w:r w:rsidRPr="00E077A9">
        <w:rPr>
          <w:b/>
          <w:bCs/>
        </w:rPr>
        <w:t>nophobia and Afrophobia</w:t>
      </w:r>
    </w:p>
    <w:p w14:paraId="5F1992CE" w14:textId="654A3587" w:rsidR="00BD7DF6" w:rsidRPr="00BD7DF6" w:rsidRDefault="00BD7DF6">
      <w:r>
        <w:t>Lububalo Mguda</w:t>
      </w:r>
    </w:p>
    <w:p w14:paraId="1863636E" w14:textId="570EE3B5" w:rsidR="00127EA1" w:rsidRPr="00BD7DF6" w:rsidRDefault="004A35A0" w:rsidP="008E1925">
      <w:r w:rsidRPr="00BD7DF6">
        <w:t xml:space="preserve">When Pope Leo XIV emerged from the balcony </w:t>
      </w:r>
      <w:r w:rsidR="008E1925" w:rsidRPr="00BD7DF6">
        <w:t>of St Peter’s Basilica on M</w:t>
      </w:r>
      <w:r w:rsidRPr="00BD7DF6">
        <w:t>a</w:t>
      </w:r>
      <w:r w:rsidR="008E1925" w:rsidRPr="00BD7DF6">
        <w:t>y 8, 2025 as the 267th Pope of the Roman Catholic Church, he gave a greeting and a speech that defined his prophetic mission</w:t>
      </w:r>
      <w:r w:rsidR="00395E25" w:rsidRPr="00BD7DF6">
        <w:t xml:space="preserve"> as a Christian leader</w:t>
      </w:r>
      <w:r w:rsidR="00127EA1" w:rsidRPr="00BD7DF6">
        <w:t>:</w:t>
      </w:r>
    </w:p>
    <w:p w14:paraId="155ACA41" w14:textId="3C38FDA2" w:rsidR="008E1925" w:rsidRPr="00BD7DF6" w:rsidRDefault="008E1925" w:rsidP="008E1925">
      <w:r w:rsidRPr="00BD7DF6">
        <w:t xml:space="preserve"> “Peace be with you all! </w:t>
      </w:r>
    </w:p>
    <w:p w14:paraId="5E2ADBA1" w14:textId="4338BA02" w:rsidR="008E1925" w:rsidRPr="00BD7DF6" w:rsidRDefault="00E077A9" w:rsidP="008E1925">
      <w:r>
        <w:t>“</w:t>
      </w:r>
      <w:r w:rsidR="008E1925" w:rsidRPr="00BD7DF6">
        <w:t>Dear brothers and sisters, these are the first words spoken by the risen Christ, the Good Shepherd who laid down His life for God’s flock.</w:t>
      </w:r>
      <w:r w:rsidR="00BF7791">
        <w:t xml:space="preserve"> </w:t>
      </w:r>
      <w:r w:rsidR="008E1925" w:rsidRPr="00BD7DF6">
        <w:t>I would like this greeting of peace to resound in your hearts, in your families, among all people, wherever they may be, in every nation and throughout the world.</w:t>
      </w:r>
      <w:r w:rsidR="00BF7791">
        <w:t xml:space="preserve"> </w:t>
      </w:r>
      <w:r w:rsidR="008E1925" w:rsidRPr="00BD7DF6">
        <w:t>Peace be with you!</w:t>
      </w:r>
    </w:p>
    <w:p w14:paraId="7C0E653C" w14:textId="217945D8" w:rsidR="008E1925" w:rsidRPr="00BD7DF6" w:rsidRDefault="00E077A9" w:rsidP="008E1925">
      <w:r>
        <w:t>“</w:t>
      </w:r>
      <w:r w:rsidR="008E1925" w:rsidRPr="00BD7DF6">
        <w:t>It is the peace of the risen Christ.</w:t>
      </w:r>
      <w:r w:rsidR="00BF7791">
        <w:t xml:space="preserve"> </w:t>
      </w:r>
      <w:r w:rsidR="008E1925" w:rsidRPr="00BD7DF6">
        <w:t>A peace that is unarmed and disarming, humble and persevering.</w:t>
      </w:r>
      <w:r w:rsidR="00BF7791">
        <w:t xml:space="preserve"> </w:t>
      </w:r>
      <w:r w:rsidR="008E1925" w:rsidRPr="00BD7DF6">
        <w:t>A peace that comes from God, the God who loves us all, unconditionally.”</w:t>
      </w:r>
    </w:p>
    <w:p w14:paraId="4783E228" w14:textId="2F11FB3A" w:rsidR="00BD7DF6" w:rsidRDefault="00E077A9" w:rsidP="008E1925">
      <w:r>
        <w:t xml:space="preserve">Speaking at the </w:t>
      </w:r>
      <w:r w:rsidR="008E1925" w:rsidRPr="00BD7DF6">
        <w:t xml:space="preserve">advent of the Middle East conflict, the Pope in </w:t>
      </w:r>
      <w:r w:rsidR="004A35A0" w:rsidRPr="00BD7DF6">
        <w:t xml:space="preserve">his prophetic mission to the world, </w:t>
      </w:r>
      <w:r w:rsidR="008E1925" w:rsidRPr="00BD7DF6">
        <w:t xml:space="preserve">took </w:t>
      </w:r>
      <w:r w:rsidR="004A35A0" w:rsidRPr="00BD7DF6">
        <w:t xml:space="preserve">the bull by its horn by slaying the </w:t>
      </w:r>
      <w:r>
        <w:t>d</w:t>
      </w:r>
      <w:r w:rsidR="004A35A0" w:rsidRPr="00BD7DF6">
        <w:t>ragon, that monstrous destroyer of cultures and nations that is never satisfied</w:t>
      </w:r>
      <w:r w:rsidR="008E1925" w:rsidRPr="00BD7DF6">
        <w:t xml:space="preserve"> with</w:t>
      </w:r>
      <w:r w:rsidR="004A35A0" w:rsidRPr="00BD7DF6">
        <w:t xml:space="preserve"> the blood of the vulnerable poor. </w:t>
      </w:r>
    </w:p>
    <w:p w14:paraId="45E42EBD" w14:textId="78BC92DF" w:rsidR="004A35A0" w:rsidRPr="00BD7DF6" w:rsidRDefault="004A35A0" w:rsidP="008E1925">
      <w:r w:rsidRPr="00BD7DF6">
        <w:t>The Holy Father condemned</w:t>
      </w:r>
      <w:r w:rsidR="008E1925" w:rsidRPr="00BD7DF6">
        <w:t xml:space="preserve"> the</w:t>
      </w:r>
      <w:r w:rsidRPr="00BD7DF6">
        <w:t xml:space="preserve"> genocidal butchering of women and child, blatant disregard for international law, war mongering and violence against the vulnerable poor</w:t>
      </w:r>
      <w:r w:rsidR="008E1925" w:rsidRPr="00BD7DF6">
        <w:t>.</w:t>
      </w:r>
      <w:r w:rsidR="00BF7791">
        <w:t xml:space="preserve"> </w:t>
      </w:r>
      <w:r w:rsidR="00127EA1" w:rsidRPr="00BD7DF6">
        <w:t xml:space="preserve">He was by true to the Petrine office, as the vicar of Christ, speaking truth to power and strengthening the brethren. </w:t>
      </w:r>
    </w:p>
    <w:p w14:paraId="23D23DFE" w14:textId="209E560A" w:rsidR="00E077A9" w:rsidRDefault="008E1925" w:rsidP="008E1925">
      <w:r w:rsidRPr="00BD7DF6">
        <w:t xml:space="preserve">Pope Leo </w:t>
      </w:r>
      <w:r w:rsidR="00127EA1" w:rsidRPr="00BD7DF6">
        <w:t xml:space="preserve">has shown himself to be a </w:t>
      </w:r>
      <w:r w:rsidRPr="00BD7DF6">
        <w:t>prophet of peace, who is not afraid to speak out against his country</w:t>
      </w:r>
      <w:r w:rsidR="00127EA1" w:rsidRPr="00BD7DF6">
        <w:t xml:space="preserve"> of origin</w:t>
      </w:r>
      <w:r w:rsidRPr="00BD7DF6">
        <w:t>.</w:t>
      </w:r>
      <w:r w:rsidR="00BF7791">
        <w:t xml:space="preserve"> </w:t>
      </w:r>
      <w:r w:rsidRPr="00BD7DF6">
        <w:t>He is not a politician but a proclaimer of the Gospel.</w:t>
      </w:r>
      <w:r w:rsidR="00BF7791">
        <w:t xml:space="preserve"> </w:t>
      </w:r>
      <w:r w:rsidRPr="00BD7DF6">
        <w:t xml:space="preserve">He is </w:t>
      </w:r>
      <w:r w:rsidR="00127EA1" w:rsidRPr="00BD7DF6">
        <w:t xml:space="preserve">bridge-builder </w:t>
      </w:r>
      <w:r w:rsidR="005D2D1B" w:rsidRPr="00BD7DF6">
        <w:t xml:space="preserve">and a peace crusader </w:t>
      </w:r>
      <w:r w:rsidRPr="00BD7DF6">
        <w:t xml:space="preserve">who condemns violence and war from all sides. </w:t>
      </w:r>
    </w:p>
    <w:p w14:paraId="6298EFEA" w14:textId="362DD5C2" w:rsidR="005D2D1B" w:rsidRPr="00BD7DF6" w:rsidRDefault="008E1925" w:rsidP="008E1925">
      <w:r w:rsidRPr="00BD7DF6">
        <w:t xml:space="preserve">He is a model </w:t>
      </w:r>
      <w:r w:rsidR="00956D46" w:rsidRPr="00BD7DF6">
        <w:t xml:space="preserve">Christian leader </w:t>
      </w:r>
      <w:r w:rsidRPr="00BD7DF6">
        <w:t>in</w:t>
      </w:r>
      <w:r w:rsidR="005D2D1B" w:rsidRPr="00BD7DF6">
        <w:t xml:space="preserve"> a</w:t>
      </w:r>
      <w:r w:rsidRPr="00BD7DF6">
        <w:t xml:space="preserve"> world that is </w:t>
      </w:r>
      <w:r w:rsidR="00956D46" w:rsidRPr="00BD7DF6">
        <w:t xml:space="preserve">ravaged by </w:t>
      </w:r>
      <w:r w:rsidRPr="00BD7DF6">
        <w:t>wars in Sudan</w:t>
      </w:r>
      <w:r w:rsidR="00956D46" w:rsidRPr="00BD7DF6">
        <w:t xml:space="preserve">, Ukraine and Russia and the Middle East. He speaks out against </w:t>
      </w:r>
      <w:r w:rsidR="005D2D1B" w:rsidRPr="00BD7DF6">
        <w:t xml:space="preserve">the oppressive and tyrannical powers that control the narrative </w:t>
      </w:r>
      <w:r w:rsidR="00ED1E5A" w:rsidRPr="00BD7DF6">
        <w:t xml:space="preserve">of influence </w:t>
      </w:r>
      <w:r w:rsidR="005D2D1B" w:rsidRPr="00BD7DF6">
        <w:t>in the media</w:t>
      </w:r>
      <w:r w:rsidR="00956D46" w:rsidRPr="00BD7DF6">
        <w:t>.</w:t>
      </w:r>
      <w:r w:rsidR="00BF7791">
        <w:t xml:space="preserve"> </w:t>
      </w:r>
    </w:p>
    <w:p w14:paraId="629E3147" w14:textId="77777777" w:rsidR="00E077A9" w:rsidRDefault="00956D46" w:rsidP="004A35A0">
      <w:r w:rsidRPr="00BD7DF6">
        <w:t xml:space="preserve">He is also a model Christian leader </w:t>
      </w:r>
      <w:r w:rsidR="005D2D1B" w:rsidRPr="00BD7DF6">
        <w:t xml:space="preserve">for </w:t>
      </w:r>
      <w:r w:rsidRPr="00BD7DF6">
        <w:t xml:space="preserve">our country that is </w:t>
      </w:r>
      <w:r w:rsidR="005D2D1B" w:rsidRPr="00BD7DF6">
        <w:t xml:space="preserve">being exposed as corrupt to the core by the Madlanga Commission. </w:t>
      </w:r>
    </w:p>
    <w:p w14:paraId="3A3A90E2" w14:textId="7E006970" w:rsidR="00E077A9" w:rsidRDefault="005D2D1B" w:rsidP="004A35A0">
      <w:r w:rsidRPr="00BD7DF6">
        <w:t xml:space="preserve">There is also the reemergence of </w:t>
      </w:r>
      <w:r w:rsidR="00956D46" w:rsidRPr="00BD7DF6">
        <w:t>violence against African foreign nationals</w:t>
      </w:r>
      <w:r w:rsidR="00ED1E5A" w:rsidRPr="00BD7DF6">
        <w:t xml:space="preserve"> which is a manifestation of Afrophobia</w:t>
      </w:r>
      <w:r w:rsidR="00956D46" w:rsidRPr="00BD7DF6">
        <w:t>.</w:t>
      </w:r>
      <w:r w:rsidRPr="00BD7DF6">
        <w:t xml:space="preserve"> </w:t>
      </w:r>
      <w:r w:rsidR="00ED1E5A" w:rsidRPr="00BD7DF6">
        <w:t>This Xenophobia and Afrophobia has a damaging effect on our black consciousness and dignity of the African child.</w:t>
      </w:r>
      <w:r w:rsidR="00BF7791">
        <w:t xml:space="preserve"> </w:t>
      </w:r>
    </w:p>
    <w:p w14:paraId="540E181B" w14:textId="743A4D8E" w:rsidR="00ED1E5A" w:rsidRPr="00BD7DF6" w:rsidRDefault="00ED1E5A" w:rsidP="004A35A0">
      <w:r w:rsidRPr="00BD7DF6">
        <w:lastRenderedPageBreak/>
        <w:t>For African Christians, it is important to acknowledge our being one as a family and as a continent.</w:t>
      </w:r>
      <w:r w:rsidR="00BF7791">
        <w:t xml:space="preserve"> </w:t>
      </w:r>
      <w:r w:rsidRPr="00BD7DF6">
        <w:t xml:space="preserve">The emerging conversations about how South Africans we treated in exile, do not contribute to the united African diaspora utopia. </w:t>
      </w:r>
    </w:p>
    <w:p w14:paraId="4B29220E" w14:textId="49F9B776" w:rsidR="00E077A9" w:rsidRDefault="005D2D1B" w:rsidP="004A35A0">
      <w:r w:rsidRPr="00BD7DF6">
        <w:t xml:space="preserve">The leadership of Pope Leo </w:t>
      </w:r>
      <w:r w:rsidR="00956D46" w:rsidRPr="00BD7DF6">
        <w:t>is challenging the Church to speak out against Xenophobia</w:t>
      </w:r>
      <w:r w:rsidR="00ED1E5A" w:rsidRPr="00BD7DF6">
        <w:t xml:space="preserve"> and Afrophobia</w:t>
      </w:r>
      <w:r w:rsidR="00956D46" w:rsidRPr="00BD7DF6">
        <w:t xml:space="preserve">, because </w:t>
      </w:r>
      <w:r w:rsidRPr="00BD7DF6">
        <w:t>after all, we</w:t>
      </w:r>
      <w:r w:rsidR="00956D46" w:rsidRPr="00BD7DF6">
        <w:t xml:space="preserve"> are our brother’s keeper.</w:t>
      </w:r>
      <w:r w:rsidR="00BF7791">
        <w:t xml:space="preserve"> </w:t>
      </w:r>
    </w:p>
    <w:p w14:paraId="3E3A2B52" w14:textId="77C3469D" w:rsidR="008A1347" w:rsidRPr="00BD7DF6" w:rsidRDefault="00ED1E5A" w:rsidP="004A35A0">
      <w:r w:rsidRPr="00BD7DF6">
        <w:t>The refusal to recognise your brother and sister in other Africans, will not lead to job creation and access to the quality education and health. I</w:t>
      </w:r>
      <w:r w:rsidR="008A1347" w:rsidRPr="00BD7DF6">
        <w:t>nstead, i</w:t>
      </w:r>
      <w:r w:rsidRPr="00BD7DF6">
        <w:t xml:space="preserve">t will create a division that has kept </w:t>
      </w:r>
      <w:r w:rsidR="008A1347" w:rsidRPr="00BD7DF6">
        <w:t xml:space="preserve">Africa </w:t>
      </w:r>
      <w:r w:rsidRPr="00BD7DF6">
        <w:t>back</w:t>
      </w:r>
      <w:r w:rsidR="008A1347" w:rsidRPr="00BD7DF6">
        <w:t>ward.</w:t>
      </w:r>
      <w:r w:rsidR="00BF7791">
        <w:t xml:space="preserve"> </w:t>
      </w:r>
    </w:p>
    <w:p w14:paraId="367DDBCE" w14:textId="77777777" w:rsidR="007B709F" w:rsidRDefault="00956D46" w:rsidP="004A35A0">
      <w:r w:rsidRPr="00BD7DF6">
        <w:t>The</w:t>
      </w:r>
      <w:r w:rsidR="005D2D1B" w:rsidRPr="00BD7DF6">
        <w:t>refore,</w:t>
      </w:r>
      <w:r w:rsidRPr="00BD7DF6">
        <w:t xml:space="preserve"> criminality that is attributed to citizens and non-citizens has to be dealt with according to the law of the land. </w:t>
      </w:r>
      <w:r w:rsidR="005D2D1B" w:rsidRPr="00BD7DF6">
        <w:t>G</w:t>
      </w:r>
      <w:r w:rsidRPr="00BD7DF6">
        <w:t>overnment and civil society must deal</w:t>
      </w:r>
      <w:r w:rsidR="005D2D1B" w:rsidRPr="00BD7DF6">
        <w:t xml:space="preserve"> </w:t>
      </w:r>
      <w:r w:rsidRPr="00BD7DF6">
        <w:t>with criminality as a</w:t>
      </w:r>
      <w:r w:rsidR="005D2D1B" w:rsidRPr="00BD7DF6">
        <w:t xml:space="preserve"> matter of </w:t>
      </w:r>
      <w:r w:rsidR="008A1347" w:rsidRPr="00BD7DF6">
        <w:t>urgency without</w:t>
      </w:r>
      <w:r w:rsidRPr="00BD7DF6">
        <w:t xml:space="preserve"> personalising crime and stereotyping. </w:t>
      </w:r>
    </w:p>
    <w:p w14:paraId="685955F4" w14:textId="4402B245" w:rsidR="004450BC" w:rsidRPr="00BD7DF6" w:rsidRDefault="00956D46" w:rsidP="004A35A0">
      <w:r w:rsidRPr="00BD7DF6">
        <w:t>Th</w:t>
      </w:r>
      <w:r w:rsidR="005D2D1B" w:rsidRPr="00BD7DF6">
        <w:t>e blame game that is playing itself out in the Xenophobia discourse will n</w:t>
      </w:r>
      <w:r w:rsidR="004450BC" w:rsidRPr="00BD7DF6">
        <w:t xml:space="preserve">ot </w:t>
      </w:r>
      <w:r w:rsidR="005D2D1B" w:rsidRPr="00BD7DF6">
        <w:t xml:space="preserve">lead to a healthy resolution of the service delivery imperatives that are </w:t>
      </w:r>
      <w:r w:rsidR="004450BC" w:rsidRPr="00BD7DF6">
        <w:t xml:space="preserve">the crux of the matter. </w:t>
      </w:r>
      <w:r w:rsidR="008A1347" w:rsidRPr="00BD7DF6">
        <w:t xml:space="preserve">Africans must unite particularly in the context of Christianity, in order to create a new African society that is progressive and restorative. </w:t>
      </w:r>
    </w:p>
    <w:p w14:paraId="0FA7ABB9" w14:textId="4D6E190C" w:rsidR="007B709F" w:rsidRDefault="004450BC">
      <w:r w:rsidRPr="00BD7DF6">
        <w:t>The leadership of Pope Leo in these critical times, calls for the Church to speak the truth of Gospel in the public square.</w:t>
      </w:r>
      <w:r w:rsidR="00BF7791">
        <w:t xml:space="preserve"> </w:t>
      </w:r>
      <w:r w:rsidR="008A1347" w:rsidRPr="00BD7DF6">
        <w:t>This truth of the Gospel is spoken with a calm and determined tone that will not be deterred by the vicious attacks from the elite and powerful voices.</w:t>
      </w:r>
      <w:r w:rsidRPr="00BD7DF6">
        <w:t xml:space="preserve"> </w:t>
      </w:r>
    </w:p>
    <w:p w14:paraId="20B17689" w14:textId="5011A28C" w:rsidR="007B709F" w:rsidRDefault="00395E25">
      <w:r w:rsidRPr="00BD7DF6">
        <w:t xml:space="preserve">The </w:t>
      </w:r>
      <w:r w:rsidR="00882EBC" w:rsidRPr="00BD7DF6">
        <w:t>Church</w:t>
      </w:r>
      <w:r w:rsidR="008A1347" w:rsidRPr="00BD7DF6">
        <w:t xml:space="preserve"> in preaching the Peace of Christ, she</w:t>
      </w:r>
      <w:r w:rsidR="00882EBC" w:rsidRPr="00BD7DF6">
        <w:t xml:space="preserve"> does not take sides in the debates of the day</w:t>
      </w:r>
      <w:r w:rsidR="008A1347" w:rsidRPr="00BD7DF6">
        <w:t>.</w:t>
      </w:r>
      <w:r w:rsidR="00BF7791">
        <w:t xml:space="preserve"> </w:t>
      </w:r>
      <w:proofErr w:type="gramStart"/>
      <w:r w:rsidR="008A1347" w:rsidRPr="00BD7DF6">
        <w:t>The Peace of Christ,</w:t>
      </w:r>
      <w:proofErr w:type="gramEnd"/>
      <w:r w:rsidR="008A1347" w:rsidRPr="00BD7DF6">
        <w:t xml:space="preserve"> calls for dialogue and negotiation. </w:t>
      </w:r>
      <w:proofErr w:type="gramStart"/>
      <w:r w:rsidR="008E7361" w:rsidRPr="00BD7DF6">
        <w:t>The Peace of Christ,</w:t>
      </w:r>
      <w:proofErr w:type="gramEnd"/>
      <w:r w:rsidR="008E7361" w:rsidRPr="00BD7DF6">
        <w:t xml:space="preserve"> </w:t>
      </w:r>
      <w:r w:rsidRPr="00BD7DF6">
        <w:t>will not be given to the world in a violent and dominating way.</w:t>
      </w:r>
      <w:r w:rsidR="00BF7791">
        <w:t xml:space="preserve"> </w:t>
      </w:r>
    </w:p>
    <w:p w14:paraId="7880B297" w14:textId="3AF48ADE" w:rsidR="008E7361" w:rsidRPr="00BD7DF6" w:rsidRDefault="00395E25">
      <w:r w:rsidRPr="00BD7DF6">
        <w:t xml:space="preserve">The gift of </w:t>
      </w:r>
      <w:r w:rsidR="008A1347" w:rsidRPr="00BD7DF6">
        <w:t xml:space="preserve">the </w:t>
      </w:r>
      <w:r w:rsidRPr="00BD7DF6">
        <w:t xml:space="preserve">peace of Christ comes to us as a vulnerable presence </w:t>
      </w:r>
      <w:r w:rsidR="008E7361" w:rsidRPr="00BD7DF6">
        <w:t>of the crucified Lord who rose from the dead.</w:t>
      </w:r>
      <w:r w:rsidR="00BF7791">
        <w:t xml:space="preserve"> </w:t>
      </w:r>
      <w:r w:rsidR="008E7361" w:rsidRPr="00BD7DF6">
        <w:t xml:space="preserve">It comes to us in the wounded Christ, who showed His wounds to Thomas. </w:t>
      </w:r>
    </w:p>
    <w:p w14:paraId="33DEC2C7" w14:textId="77777777" w:rsidR="00BF7791" w:rsidRDefault="008E7361">
      <w:r w:rsidRPr="00BD7DF6">
        <w:t xml:space="preserve">In these critical times, let us allow the Holy Spirit to lead Church leaders under the influence of </w:t>
      </w:r>
      <w:r w:rsidR="00824199" w:rsidRPr="00BD7DF6">
        <w:t xml:space="preserve">the life </w:t>
      </w:r>
      <w:r w:rsidRPr="00BD7DF6">
        <w:t>St Francis of Assisi to lead us to the Peace</w:t>
      </w:r>
      <w:r w:rsidR="00824199" w:rsidRPr="00BD7DF6">
        <w:t xml:space="preserve"> of Christ.</w:t>
      </w:r>
    </w:p>
    <w:p w14:paraId="4E90AA0C" w14:textId="03E3107B" w:rsidR="003D2370" w:rsidRPr="00BD7DF6" w:rsidRDefault="00824199">
      <w:r w:rsidRPr="00BD7DF6">
        <w:t xml:space="preserve">The Peace of Christ begins with our own conversion. In the words of </w:t>
      </w:r>
      <w:r w:rsidR="00B41E6B" w:rsidRPr="00BD7DF6">
        <w:t xml:space="preserve">Mahatma </w:t>
      </w:r>
      <w:r w:rsidRPr="00BD7DF6">
        <w:t xml:space="preserve">Ghandi, </w:t>
      </w:r>
      <w:r w:rsidR="00B41E6B" w:rsidRPr="00BD7DF6">
        <w:t>‘</w:t>
      </w:r>
      <w:r w:rsidRPr="00BD7DF6">
        <w:t>if you want to change the world</w:t>
      </w:r>
      <w:r w:rsidR="00B41E6B" w:rsidRPr="00BD7DF6">
        <w:t>, start with yourself.’</w:t>
      </w:r>
    </w:p>
    <w:p w14:paraId="36258D2F" w14:textId="665E7F4A" w:rsidR="008E7361" w:rsidRPr="00BD7DF6" w:rsidRDefault="00504259">
      <w:r w:rsidRPr="00504259">
        <w:t xml:space="preserve">Father Lubabalo Mguda </w:t>
      </w:r>
      <w:r>
        <w:t xml:space="preserve">is </w:t>
      </w:r>
      <w:r w:rsidRPr="00504259">
        <w:t>the Parish Priest at the Sacred Heart Catholic Church in Kabega Park.</w:t>
      </w:r>
    </w:p>
    <w:sectPr w:rsidR="008E7361" w:rsidRPr="00BD7D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370"/>
    <w:rsid w:val="000315FB"/>
    <w:rsid w:val="00127EA1"/>
    <w:rsid w:val="0024343E"/>
    <w:rsid w:val="002E7177"/>
    <w:rsid w:val="00395E25"/>
    <w:rsid w:val="003D2370"/>
    <w:rsid w:val="004450BC"/>
    <w:rsid w:val="004A35A0"/>
    <w:rsid w:val="00504259"/>
    <w:rsid w:val="005C47C4"/>
    <w:rsid w:val="005D2D1B"/>
    <w:rsid w:val="0066020E"/>
    <w:rsid w:val="007B709F"/>
    <w:rsid w:val="00824199"/>
    <w:rsid w:val="00882EBC"/>
    <w:rsid w:val="008A1347"/>
    <w:rsid w:val="008E1925"/>
    <w:rsid w:val="008E48AE"/>
    <w:rsid w:val="008E7361"/>
    <w:rsid w:val="00956D46"/>
    <w:rsid w:val="00A56737"/>
    <w:rsid w:val="00A93145"/>
    <w:rsid w:val="00B41E6B"/>
    <w:rsid w:val="00BD7DF6"/>
    <w:rsid w:val="00BF7791"/>
    <w:rsid w:val="00C43370"/>
    <w:rsid w:val="00CD1E3C"/>
    <w:rsid w:val="00DD474E"/>
    <w:rsid w:val="00E077A9"/>
    <w:rsid w:val="00E5533A"/>
    <w:rsid w:val="00EB202E"/>
    <w:rsid w:val="00ED1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B340040"/>
  <w15:chartTrackingRefBased/>
  <w15:docId w15:val="{7E088EF2-3775-4417-8B0E-F0C548A38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3D23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23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237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23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237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23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23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23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23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2370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Z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2370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Z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2370"/>
    <w:rPr>
      <w:rFonts w:eastAsiaTheme="majorEastAsia" w:cstheme="majorBidi"/>
      <w:color w:val="2F5496" w:themeColor="accent1" w:themeShade="BF"/>
      <w:sz w:val="28"/>
      <w:szCs w:val="28"/>
      <w:lang w:val="en-ZA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2370"/>
    <w:rPr>
      <w:rFonts w:eastAsiaTheme="majorEastAsia" w:cstheme="majorBidi"/>
      <w:i/>
      <w:iCs/>
      <w:color w:val="2F5496" w:themeColor="accent1" w:themeShade="BF"/>
      <w:lang w:val="en-Z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2370"/>
    <w:rPr>
      <w:rFonts w:eastAsiaTheme="majorEastAsia" w:cstheme="majorBidi"/>
      <w:color w:val="2F5496" w:themeColor="accent1" w:themeShade="BF"/>
      <w:lang w:val="en-ZA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2370"/>
    <w:rPr>
      <w:rFonts w:eastAsiaTheme="majorEastAsia" w:cstheme="majorBidi"/>
      <w:i/>
      <w:iCs/>
      <w:color w:val="595959" w:themeColor="text1" w:themeTint="A6"/>
      <w:lang w:val="en-ZA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2370"/>
    <w:rPr>
      <w:rFonts w:eastAsiaTheme="majorEastAsia" w:cstheme="majorBidi"/>
      <w:color w:val="595959" w:themeColor="text1" w:themeTint="A6"/>
      <w:lang w:val="en-ZA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2370"/>
    <w:rPr>
      <w:rFonts w:eastAsiaTheme="majorEastAsia" w:cstheme="majorBidi"/>
      <w:i/>
      <w:iCs/>
      <w:color w:val="272727" w:themeColor="text1" w:themeTint="D8"/>
      <w:lang w:val="en-ZA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2370"/>
    <w:rPr>
      <w:rFonts w:eastAsiaTheme="majorEastAsia" w:cstheme="majorBidi"/>
      <w:color w:val="272727" w:themeColor="text1" w:themeTint="D8"/>
      <w:lang w:val="en-ZA"/>
    </w:rPr>
  </w:style>
  <w:style w:type="paragraph" w:styleId="Title">
    <w:name w:val="Title"/>
    <w:basedOn w:val="Normal"/>
    <w:next w:val="Normal"/>
    <w:link w:val="TitleChar"/>
    <w:uiPriority w:val="10"/>
    <w:qFormat/>
    <w:rsid w:val="003D23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2370"/>
    <w:rPr>
      <w:rFonts w:asciiTheme="majorHAnsi" w:eastAsiaTheme="majorEastAsia" w:hAnsiTheme="majorHAnsi" w:cstheme="majorBidi"/>
      <w:spacing w:val="-10"/>
      <w:kern w:val="28"/>
      <w:sz w:val="56"/>
      <w:szCs w:val="56"/>
      <w:lang w:val="en-ZA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23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D2370"/>
    <w:rPr>
      <w:rFonts w:eastAsiaTheme="majorEastAsia" w:cstheme="majorBidi"/>
      <w:color w:val="595959" w:themeColor="text1" w:themeTint="A6"/>
      <w:spacing w:val="15"/>
      <w:sz w:val="28"/>
      <w:szCs w:val="28"/>
      <w:lang w:val="en-ZA"/>
    </w:rPr>
  </w:style>
  <w:style w:type="paragraph" w:styleId="Quote">
    <w:name w:val="Quote"/>
    <w:basedOn w:val="Normal"/>
    <w:next w:val="Normal"/>
    <w:link w:val="QuoteChar"/>
    <w:uiPriority w:val="29"/>
    <w:qFormat/>
    <w:rsid w:val="003D23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2370"/>
    <w:rPr>
      <w:i/>
      <w:iCs/>
      <w:color w:val="404040" w:themeColor="text1" w:themeTint="BF"/>
      <w:lang w:val="en-ZA"/>
    </w:rPr>
  </w:style>
  <w:style w:type="paragraph" w:styleId="ListParagraph">
    <w:name w:val="List Paragraph"/>
    <w:basedOn w:val="Normal"/>
    <w:uiPriority w:val="34"/>
    <w:qFormat/>
    <w:rsid w:val="003D23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237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23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2370"/>
    <w:rPr>
      <w:i/>
      <w:iCs/>
      <w:color w:val="2F5496" w:themeColor="accent1" w:themeShade="BF"/>
      <w:lang w:val="en-ZA"/>
    </w:rPr>
  </w:style>
  <w:style w:type="character" w:styleId="IntenseReference">
    <w:name w:val="Intense Reference"/>
    <w:basedOn w:val="DefaultParagraphFont"/>
    <w:uiPriority w:val="32"/>
    <w:qFormat/>
    <w:rsid w:val="003D2370"/>
    <w:rPr>
      <w:b/>
      <w:bCs/>
      <w:smallCaps/>
      <w:color w:val="2F5496" w:themeColor="accent1" w:themeShade="BF"/>
      <w:spacing w:val="5"/>
    </w:rPr>
  </w:style>
  <w:style w:type="character" w:customStyle="1" w:styleId="gstkn">
    <w:name w:val="gs_tkn"/>
    <w:basedOn w:val="DefaultParagraphFont"/>
    <w:rsid w:val="008E1925"/>
  </w:style>
  <w:style w:type="character" w:styleId="Hyperlink">
    <w:name w:val="Hyperlink"/>
    <w:basedOn w:val="DefaultParagraphFont"/>
    <w:uiPriority w:val="99"/>
    <w:unhideWhenUsed/>
    <w:rsid w:val="0050425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42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669</Words>
  <Characters>3818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Lubabalo Mguda</dc:creator>
  <cp:keywords/>
  <dc:description/>
  <cp:lastModifiedBy>Ed Richardson</cp:lastModifiedBy>
  <cp:revision>6</cp:revision>
  <dcterms:created xsi:type="dcterms:W3CDTF">2026-06-10T06:14:00Z</dcterms:created>
  <dcterms:modified xsi:type="dcterms:W3CDTF">2026-06-23T13:11:00Z</dcterms:modified>
</cp:coreProperties>
</file>