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594D" w14:textId="696E9E62" w:rsidR="002542F1" w:rsidRPr="002542F1" w:rsidRDefault="0040001F">
      <w:pPr>
        <w:rPr>
          <w:b/>
          <w:bCs/>
        </w:rPr>
      </w:pPr>
      <w:r>
        <w:rPr>
          <w:b/>
          <w:bCs/>
        </w:rPr>
        <w:t>How our work ethic bears silent testimony to our faith</w:t>
      </w:r>
    </w:p>
    <w:p w14:paraId="01D12B69" w14:textId="77777777" w:rsidR="002542F1" w:rsidRDefault="002542F1">
      <w:r w:rsidRPr="002542F1">
        <w:t xml:space="preserve">Surprise Mhlongo </w:t>
      </w:r>
    </w:p>
    <w:p w14:paraId="0681DF5B" w14:textId="32F247DC" w:rsidR="00D002E7" w:rsidRDefault="002542F1">
      <w:r w:rsidRPr="002542F1">
        <w:t xml:space="preserve">An email from my </w:t>
      </w:r>
      <w:r w:rsidR="00D002E7">
        <w:t>professor at the Nelson Mandela University c</w:t>
      </w:r>
      <w:r w:rsidRPr="002542F1">
        <w:t xml:space="preserve">aught me off guard. </w:t>
      </w:r>
    </w:p>
    <w:p w14:paraId="1D9809E7" w14:textId="7D7B8788" w:rsidR="00B64023" w:rsidRDefault="002542F1">
      <w:r w:rsidRPr="002542F1">
        <w:t xml:space="preserve">Not because not because what he said was </w:t>
      </w:r>
      <w:r w:rsidR="00625309">
        <w:t xml:space="preserve">worrisome </w:t>
      </w:r>
      <w:r w:rsidR="00D002E7">
        <w:t xml:space="preserve">– </w:t>
      </w:r>
      <w:r w:rsidRPr="002542F1">
        <w:t xml:space="preserve">but because it led to an unexpected conversation that turned out to be complementing my work ethic. </w:t>
      </w:r>
    </w:p>
    <w:p w14:paraId="33E90BC5" w14:textId="29F00025" w:rsidR="00B64023" w:rsidRDefault="002542F1">
      <w:r w:rsidRPr="002542F1">
        <w:t xml:space="preserve">As I sat in his office shortly after the invite, Professor </w:t>
      </w:r>
      <w:r w:rsidR="00D002E7">
        <w:t xml:space="preserve">Jean </w:t>
      </w:r>
      <w:r w:rsidRPr="002542F1">
        <w:t>Greyling</w:t>
      </w:r>
      <w:r w:rsidR="00D002E7">
        <w:t xml:space="preserve">, </w:t>
      </w:r>
      <w:r w:rsidR="00A01DA5">
        <w:t>h</w:t>
      </w:r>
      <w:r w:rsidR="00D002E7" w:rsidRPr="00D002E7">
        <w:t xml:space="preserve">ead of the </w:t>
      </w:r>
      <w:r w:rsidR="00A01DA5">
        <w:t>d</w:t>
      </w:r>
      <w:r w:rsidR="00D002E7" w:rsidRPr="00D002E7">
        <w:t xml:space="preserve">epartment of Computing Sciences and an </w:t>
      </w:r>
      <w:r w:rsidR="00A01DA5">
        <w:t>a</w:t>
      </w:r>
      <w:r w:rsidR="00D002E7" w:rsidRPr="00D002E7">
        <w:t xml:space="preserve">ssociate </w:t>
      </w:r>
      <w:r w:rsidR="00A01DA5">
        <w:t>p</w:t>
      </w:r>
      <w:r w:rsidR="00D002E7" w:rsidRPr="00D002E7">
        <w:t>rofessor at NMU</w:t>
      </w:r>
      <w:r w:rsidRPr="002542F1">
        <w:t xml:space="preserve"> said, "… I could see you were Christian before from just how you hold conversation…</w:t>
      </w:r>
      <w:r w:rsidR="00A34F85" w:rsidRPr="002542F1">
        <w:t>.”</w:t>
      </w:r>
      <w:r w:rsidRPr="002542F1">
        <w:t xml:space="preserve"> </w:t>
      </w:r>
    </w:p>
    <w:p w14:paraId="44E4EDC9" w14:textId="05A5366E" w:rsidR="00B64023" w:rsidRDefault="00103E80">
      <w:r>
        <w:t>W</w:t>
      </w:r>
      <w:r w:rsidR="002542F1" w:rsidRPr="002542F1">
        <w:t xml:space="preserve">e can all agree that writing a </w:t>
      </w:r>
      <w:r w:rsidR="00A01DA5">
        <w:t>“</w:t>
      </w:r>
      <w:r w:rsidR="002542F1" w:rsidRPr="002542F1">
        <w:t>with praise to self</w:t>
      </w:r>
      <w:r w:rsidR="00A01DA5">
        <w:t>” article</w:t>
      </w:r>
      <w:r w:rsidR="002542F1" w:rsidRPr="002542F1">
        <w:t xml:space="preserve"> is the most uncomfortable thing to do</w:t>
      </w:r>
      <w:r w:rsidR="00A01DA5">
        <w:t>,</w:t>
      </w:r>
      <w:r w:rsidR="002542F1" w:rsidRPr="002542F1">
        <w:t xml:space="preserve"> but allow me to show you the relevance. </w:t>
      </w:r>
    </w:p>
    <w:p w14:paraId="4A136879" w14:textId="78105206" w:rsidR="00A01DA5" w:rsidRDefault="002542F1">
      <w:r w:rsidRPr="002542F1">
        <w:t xml:space="preserve">The good professor has been one of the people who witnessed me grow, from when I arrived in </w:t>
      </w:r>
      <w:r w:rsidR="00A01DA5">
        <w:t xml:space="preserve">the then </w:t>
      </w:r>
      <w:r w:rsidRPr="002542F1">
        <w:t>Port Elizabeth</w:t>
      </w:r>
      <w:r w:rsidR="00A01DA5">
        <w:t xml:space="preserve">. </w:t>
      </w:r>
    </w:p>
    <w:p w14:paraId="58AC4A86" w14:textId="7326F723" w:rsidR="00994473" w:rsidRDefault="00A01DA5">
      <w:r>
        <w:t>L</w:t>
      </w:r>
      <w:r w:rsidR="002542F1" w:rsidRPr="002542F1">
        <w:t>ike many other students who come from a similar background</w:t>
      </w:r>
      <w:r>
        <w:t>,</w:t>
      </w:r>
      <w:r w:rsidR="002542F1" w:rsidRPr="002542F1">
        <w:t xml:space="preserve"> I </w:t>
      </w:r>
      <w:r w:rsidR="00924F32">
        <w:t>feel</w:t>
      </w:r>
      <w:r w:rsidR="002542F1" w:rsidRPr="002542F1">
        <w:t xml:space="preserve"> I have had to work twice as hard as </w:t>
      </w:r>
      <w:r w:rsidR="004031CB">
        <w:t>those</w:t>
      </w:r>
      <w:r w:rsidR="00994473">
        <w:t xml:space="preserve"> from more privileged circumstances</w:t>
      </w:r>
      <w:r w:rsidR="002542F1" w:rsidRPr="002542F1">
        <w:t xml:space="preserve"> for the same result. </w:t>
      </w:r>
    </w:p>
    <w:p w14:paraId="3D3C05C2" w14:textId="1280FF27" w:rsidR="00A01DA5" w:rsidRDefault="004031CB">
      <w:r>
        <w:t>However, m</w:t>
      </w:r>
      <w:r w:rsidR="00A01DA5" w:rsidRPr="00A01DA5">
        <w:t xml:space="preserve">y experience has been filled with encounters with the Lord </w:t>
      </w:r>
      <w:r>
        <w:t xml:space="preserve">where </w:t>
      </w:r>
      <w:r w:rsidR="00A01DA5" w:rsidRPr="00A01DA5">
        <w:t>saved me multiple times</w:t>
      </w:r>
      <w:r>
        <w:t>.</w:t>
      </w:r>
    </w:p>
    <w:p w14:paraId="0174F78E" w14:textId="77777777" w:rsidR="00994473" w:rsidRPr="00994473" w:rsidRDefault="00994473" w:rsidP="00994473">
      <w:r w:rsidRPr="00994473">
        <w:t xml:space="preserve">How does one's work ethic become a testament to faith? </w:t>
      </w:r>
    </w:p>
    <w:p w14:paraId="79ECD67A" w14:textId="275597B6" w:rsidR="006C7FCF" w:rsidRDefault="002542F1">
      <w:r w:rsidRPr="002542F1">
        <w:t>And how do we continue to be light in a world that feels fractured</w:t>
      </w:r>
      <w:r w:rsidR="006C7FCF">
        <w:t xml:space="preserve"> – </w:t>
      </w:r>
      <w:r w:rsidRPr="002542F1">
        <w:t>a paradox I explore deeply in my forthcoming book, The Wholeness Paradox: Finding Completion in the Fractured</w:t>
      </w:r>
      <w:r w:rsidR="006C7FCF">
        <w:t>.</w:t>
      </w:r>
    </w:p>
    <w:p w14:paraId="502B64AD" w14:textId="498A3309" w:rsidR="00B64023" w:rsidRDefault="006C7FCF">
      <w:r>
        <w:t>It is</w:t>
      </w:r>
      <w:r w:rsidR="002542F1" w:rsidRPr="002542F1">
        <w:t xml:space="preserve"> a manuscript I was moved to write for the very same reason Professor Greyling thought of me when he extended this invitation. </w:t>
      </w:r>
    </w:p>
    <w:p w14:paraId="3054706D" w14:textId="77777777" w:rsidR="006C7FCF" w:rsidRDefault="002542F1">
      <w:r w:rsidRPr="002542F1">
        <w:t>There exists a tension at the heart of Christian that we rarely acknowledge. We are called to be the light of the world</w:t>
      </w:r>
      <w:r w:rsidR="006C7FCF">
        <w:t>.</w:t>
      </w:r>
    </w:p>
    <w:p w14:paraId="20AB1483" w14:textId="7E9369CE" w:rsidR="006C7FCF" w:rsidRDefault="006C7FCF">
      <w:r w:rsidRPr="006C7FCF">
        <w:t>Matthew</w:t>
      </w:r>
      <w:r w:rsidRPr="006C7FCF">
        <w:t xml:space="preserve"> 5:13–</w:t>
      </w:r>
      <w:r>
        <w:t>14 calls us “the salt of the earth,” and the “light of the world.”</w:t>
      </w:r>
    </w:p>
    <w:p w14:paraId="50642529" w14:textId="07B87DA9" w:rsidR="00B64023" w:rsidRDefault="006C7FCF">
      <w:r>
        <w:t>Y</w:t>
      </w:r>
      <w:r w:rsidR="002542F1" w:rsidRPr="002542F1">
        <w:t xml:space="preserve">et we carry this light in vessels that are often troubled, burdened, and exhausted. </w:t>
      </w:r>
    </w:p>
    <w:p w14:paraId="6D4D7E9A" w14:textId="77777777" w:rsidR="00B64023" w:rsidRDefault="002542F1">
      <w:r w:rsidRPr="002542F1">
        <w:t xml:space="preserve">This is the wholeness paradox: the truth of our nature is that we are fractured and imperfect, yet we are invited to be conduits of divine light. </w:t>
      </w:r>
    </w:p>
    <w:p w14:paraId="5A7CC723" w14:textId="2BC92778" w:rsidR="00B64023" w:rsidRDefault="002542F1">
      <w:r w:rsidRPr="002542F1">
        <w:t xml:space="preserve">Thus, our light shines brightest not when we are perfect, but when we persist through imperfection, such that our work becomes a testimony not of our strength but of His. I often see this in the apostle Paul’s thorn in the flesh context </w:t>
      </w:r>
      <w:r w:rsidR="006C7FCF">
        <w:t xml:space="preserve">– </w:t>
      </w:r>
      <w:r w:rsidRPr="002542F1">
        <w:t>2 Corinthians 12:7-10</w:t>
      </w:r>
      <w:r w:rsidR="0040001F" w:rsidRPr="002542F1">
        <w:t xml:space="preserve">. </w:t>
      </w:r>
    </w:p>
    <w:p w14:paraId="48A2FCA8" w14:textId="19BFB245" w:rsidR="00B64023" w:rsidRDefault="002542F1">
      <w:r w:rsidRPr="002542F1">
        <w:t xml:space="preserve">We find many instances of the apostle Paul writing about our imperfect nature and yet </w:t>
      </w:r>
      <w:r w:rsidR="001304C0">
        <w:t>we are encouraged to model our lives on his. In 1 Corinthians 11:1, he writes “be imitators of me, as I am of Christ.”</w:t>
      </w:r>
    </w:p>
    <w:p w14:paraId="7DA3FE25" w14:textId="7CE138DB" w:rsidR="00B64023" w:rsidRDefault="00FE7E53">
      <w:r>
        <w:t xml:space="preserve">My understanding of being a light is </w:t>
      </w:r>
      <w:r w:rsidR="002542F1" w:rsidRPr="002542F1">
        <w:t>th</w:t>
      </w:r>
      <w:r>
        <w:t>at it entails a</w:t>
      </w:r>
      <w:r w:rsidR="002542F1" w:rsidRPr="002542F1">
        <w:t xml:space="preserve"> constant endeavour to be a safe habitat for the Holy </w:t>
      </w:r>
      <w:r w:rsidR="001304C0">
        <w:t>S</w:t>
      </w:r>
      <w:r w:rsidR="002542F1" w:rsidRPr="002542F1">
        <w:t xml:space="preserve">pirit, enough for Him to dwell and be seen through us. </w:t>
      </w:r>
    </w:p>
    <w:p w14:paraId="61D5C188" w14:textId="3412FC48" w:rsidR="00BB3394" w:rsidRDefault="002542F1">
      <w:r w:rsidRPr="002542F1">
        <w:t xml:space="preserve">I have </w:t>
      </w:r>
      <w:r w:rsidR="004031CB">
        <w:t>listened</w:t>
      </w:r>
      <w:r w:rsidRPr="002542F1">
        <w:t xml:space="preserve"> to many views about depression in the Christian community</w:t>
      </w:r>
      <w:r w:rsidR="00BB3394">
        <w:t xml:space="preserve">. </w:t>
      </w:r>
    </w:p>
    <w:p w14:paraId="6B36FF69" w14:textId="75F53E52" w:rsidR="00B64023" w:rsidRDefault="00BB3394">
      <w:r>
        <w:t>S</w:t>
      </w:r>
      <w:r w:rsidR="002542F1" w:rsidRPr="002542F1">
        <w:t xml:space="preserve">ome see it </w:t>
      </w:r>
      <w:r>
        <w:t>as a judgement</w:t>
      </w:r>
      <w:r w:rsidR="002542F1" w:rsidRPr="002542F1">
        <w:t xml:space="preserve">, some </w:t>
      </w:r>
      <w:r>
        <w:t xml:space="preserve">as </w:t>
      </w:r>
      <w:r w:rsidR="002542F1" w:rsidRPr="002542F1">
        <w:t xml:space="preserve">a sickness, </w:t>
      </w:r>
      <w:r>
        <w:t xml:space="preserve">and </w:t>
      </w:r>
      <w:r w:rsidR="002542F1" w:rsidRPr="002542F1">
        <w:t xml:space="preserve">some </w:t>
      </w:r>
      <w:r>
        <w:t xml:space="preserve">as </w:t>
      </w:r>
      <w:r w:rsidR="002542F1" w:rsidRPr="002542F1">
        <w:t>a foreign</w:t>
      </w:r>
      <w:r w:rsidR="004031CB">
        <w:t xml:space="preserve"> or evil</w:t>
      </w:r>
      <w:r w:rsidR="002542F1" w:rsidRPr="002542F1">
        <w:t xml:space="preserve"> force</w:t>
      </w:r>
      <w:r>
        <w:t xml:space="preserve"> at work</w:t>
      </w:r>
      <w:r w:rsidR="002542F1" w:rsidRPr="002542F1">
        <w:t xml:space="preserve">. </w:t>
      </w:r>
    </w:p>
    <w:p w14:paraId="174FCEC8" w14:textId="0BEF55C0" w:rsidR="00BB3394" w:rsidRDefault="00BB3394">
      <w:r>
        <w:t xml:space="preserve">Whatever the cause or causes, </w:t>
      </w:r>
      <w:r w:rsidR="002542F1" w:rsidRPr="002542F1">
        <w:t>I write to testify that</w:t>
      </w:r>
      <w:r w:rsidR="004031CB">
        <w:t>, at</w:t>
      </w:r>
      <w:r w:rsidR="002542F1" w:rsidRPr="002542F1">
        <w:t xml:space="preserve"> my young age, depression </w:t>
      </w:r>
      <w:r w:rsidR="004031CB">
        <w:t>was</w:t>
      </w:r>
      <w:r w:rsidR="002542F1" w:rsidRPr="002542F1">
        <w:t xml:space="preserve"> where my journey of true faith was rigorously tested</w:t>
      </w:r>
      <w:r>
        <w:t>.</w:t>
      </w:r>
    </w:p>
    <w:p w14:paraId="2810CC52" w14:textId="56257515" w:rsidR="00B64023" w:rsidRDefault="00BB3394">
      <w:r>
        <w:lastRenderedPageBreak/>
        <w:t>Y</w:t>
      </w:r>
      <w:r w:rsidR="002542F1" w:rsidRPr="002542F1">
        <w:t>et through all</w:t>
      </w:r>
      <w:r w:rsidR="004031CB">
        <w:t xml:space="preserve"> the tribulations,</w:t>
      </w:r>
      <w:r w:rsidR="002542F1" w:rsidRPr="002542F1">
        <w:t xml:space="preserve"> I find that showing up</w:t>
      </w:r>
      <w:r>
        <w:t xml:space="preserve"> –</w:t>
      </w:r>
      <w:r w:rsidR="002542F1" w:rsidRPr="002542F1">
        <w:t xml:space="preserve"> “approaching the throne of grace with boldness and humbleness</w:t>
      </w:r>
      <w:r>
        <w:t>,</w:t>
      </w:r>
      <w:r w:rsidR="002542F1" w:rsidRPr="002542F1">
        <w:t xml:space="preserve">” </w:t>
      </w:r>
      <w:r>
        <w:t xml:space="preserve">(Hebrews 4:16) </w:t>
      </w:r>
      <w:r w:rsidR="002542F1" w:rsidRPr="002542F1">
        <w:t xml:space="preserve">has harvested </w:t>
      </w:r>
      <w:r>
        <w:t>enough</w:t>
      </w:r>
      <w:r w:rsidR="002542F1" w:rsidRPr="002542F1">
        <w:t xml:space="preserve"> grace to </w:t>
      </w:r>
      <w:r>
        <w:t>support</w:t>
      </w:r>
      <w:r w:rsidR="002542F1" w:rsidRPr="002542F1">
        <w:t xml:space="preserve"> me in a time of need, clothing me with glory that hides </w:t>
      </w:r>
      <w:r>
        <w:t>where I have fallen short</w:t>
      </w:r>
      <w:r w:rsidR="002542F1" w:rsidRPr="002542F1">
        <w:t>.</w:t>
      </w:r>
    </w:p>
    <w:p w14:paraId="32553CD0" w14:textId="6F44B4F7" w:rsidR="00445AB7" w:rsidRDefault="00445AB7">
      <w:r>
        <w:t>As Christians we do not face these troubles alone.</w:t>
      </w:r>
    </w:p>
    <w:p w14:paraId="1B156375" w14:textId="65AAC67B" w:rsidR="004031CB" w:rsidRDefault="00445AB7">
      <w:r>
        <w:t>Galatians 6:2 encourages us to “bear one another’s burdens, and so fulfil the law of Christ</w:t>
      </w:r>
      <w:r w:rsidR="007D4435">
        <w:t>.”</w:t>
      </w:r>
    </w:p>
    <w:p w14:paraId="3069A8E2" w14:textId="02B6EA18" w:rsidR="00BB3394" w:rsidRDefault="002542F1">
      <w:r w:rsidRPr="002542F1">
        <w:t xml:space="preserve">The discipline of daily transformation (Romans 12:2) extends to how we treat those we work with. </w:t>
      </w:r>
    </w:p>
    <w:p w14:paraId="39990AF6" w14:textId="0F1B9682" w:rsidR="00B64023" w:rsidRDefault="002542F1">
      <w:r w:rsidRPr="002542F1">
        <w:t xml:space="preserve">How we show up for colleagues, employees, and clients is a direct reflection of our faith, the fruits and overflow of the Love we harbour (Him), not a forced reaction. </w:t>
      </w:r>
    </w:p>
    <w:p w14:paraId="775240C6" w14:textId="77777777" w:rsidR="00BB3394" w:rsidRDefault="002542F1">
      <w:r w:rsidRPr="002542F1">
        <w:t xml:space="preserve">There is a beautiful tension in being light while living in paradox. </w:t>
      </w:r>
    </w:p>
    <w:p w14:paraId="40C1AB7D" w14:textId="77777777" w:rsidR="00BB3394" w:rsidRDefault="002542F1">
      <w:r w:rsidRPr="002542F1">
        <w:t>Think of it this way</w:t>
      </w:r>
      <w:r w:rsidR="00BB3394">
        <w:t>. W</w:t>
      </w:r>
      <w:r w:rsidRPr="002542F1">
        <w:t>e are not called to be the sun</w:t>
      </w:r>
      <w:r w:rsidR="00BB3394">
        <w:t>. Th</w:t>
      </w:r>
      <w:r w:rsidRPr="002542F1">
        <w:t xml:space="preserve">at source belongs to God alone. </w:t>
      </w:r>
    </w:p>
    <w:p w14:paraId="67715FF9" w14:textId="75386610" w:rsidR="00B64023" w:rsidRDefault="002542F1">
      <w:r w:rsidRPr="002542F1">
        <w:t>We are called to reflect the light we receive. In the same way, our work ethic is not about generating our own light</w:t>
      </w:r>
      <w:r w:rsidR="003A6708">
        <w:t>,</w:t>
      </w:r>
      <w:r w:rsidRPr="002542F1">
        <w:t xml:space="preserve"> but about reflecting the light of Christ. </w:t>
      </w:r>
    </w:p>
    <w:p w14:paraId="46E5D8B6" w14:textId="77777777" w:rsidR="00445AB7" w:rsidRDefault="002542F1">
      <w:r w:rsidRPr="002542F1">
        <w:t xml:space="preserve">Thus, our labour becomes a mirror rather than a source. </w:t>
      </w:r>
    </w:p>
    <w:p w14:paraId="06FBED66" w14:textId="39DF4EFB" w:rsidR="00B64023" w:rsidRDefault="002542F1">
      <w:r w:rsidRPr="002542F1">
        <w:t xml:space="preserve">I think we can agree on how profoundly freeing this understanding is. </w:t>
      </w:r>
    </w:p>
    <w:p w14:paraId="7C2F33ED" w14:textId="2F593ABA" w:rsidR="003A6708" w:rsidRDefault="003A6708" w:rsidP="00445AB7">
      <w:r>
        <w:t>I</w:t>
      </w:r>
      <w:r w:rsidR="002542F1" w:rsidRPr="002542F1">
        <w:t xml:space="preserve">t would </w:t>
      </w:r>
      <w:r>
        <w:t>be</w:t>
      </w:r>
      <w:r w:rsidR="002542F1" w:rsidRPr="002542F1">
        <w:t xml:space="preserve"> folly of me to </w:t>
      </w:r>
      <w:r>
        <w:t xml:space="preserve">claim </w:t>
      </w:r>
      <w:r w:rsidRPr="003A6708">
        <w:t>the good professor saw my faith from a distance b</w:t>
      </w:r>
      <w:r>
        <w:t xml:space="preserve">y recognising </w:t>
      </w:r>
      <w:r w:rsidR="00445AB7">
        <w:t>Work</w:t>
      </w:r>
      <w:r w:rsidR="002542F1" w:rsidRPr="002542F1">
        <w:t xml:space="preserve"> ethic, when influenced by faith, becomes a form of evangelism. </w:t>
      </w:r>
    </w:p>
    <w:p w14:paraId="36BD9451" w14:textId="41D1F22F" w:rsidR="00B64023" w:rsidRDefault="002542F1">
      <w:r w:rsidRPr="002542F1">
        <w:t>It creates curiosity and opens doors for conversations</w:t>
      </w:r>
      <w:r w:rsidR="00445AB7">
        <w:t>. O</w:t>
      </w:r>
      <w:r w:rsidRPr="002542F1">
        <w:t xml:space="preserve">ur labour becomes a language that speaks louder than sermons. </w:t>
      </w:r>
    </w:p>
    <w:p w14:paraId="0D17F64F" w14:textId="131ACF95" w:rsidR="003A6708" w:rsidRDefault="002542F1">
      <w:r w:rsidRPr="002542F1">
        <w:t xml:space="preserve">I invite you </w:t>
      </w:r>
      <w:r w:rsidR="00445AB7">
        <w:t>fellow believers</w:t>
      </w:r>
      <w:r w:rsidRPr="002542F1">
        <w:t xml:space="preserve"> to examine what your work communicates about your source and Master. </w:t>
      </w:r>
    </w:p>
    <w:p w14:paraId="0657798F" w14:textId="40BC2659" w:rsidR="00B64023" w:rsidRDefault="002542F1">
      <w:r w:rsidRPr="002542F1">
        <w:t xml:space="preserve">We may naturally be imperfect, yet in Christ, we are made whole. </w:t>
      </w:r>
    </w:p>
    <w:p w14:paraId="59240521" w14:textId="77777777" w:rsidR="003A6708" w:rsidRDefault="002542F1">
      <w:r w:rsidRPr="002542F1">
        <w:t>Grit</w:t>
      </w:r>
      <w:r w:rsidR="003A6708">
        <w:t>ting</w:t>
      </w:r>
      <w:r w:rsidRPr="002542F1">
        <w:t xml:space="preserve"> through our natural short</w:t>
      </w:r>
      <w:r w:rsidR="003A6708">
        <w:t>comings</w:t>
      </w:r>
      <w:r w:rsidRPr="002542F1">
        <w:t xml:space="preserve"> allows us to grow in faith, enough to be the light. </w:t>
      </w:r>
    </w:p>
    <w:p w14:paraId="5E4F3B0D" w14:textId="4556EA14" w:rsidR="00B64023" w:rsidRDefault="002542F1">
      <w:r w:rsidRPr="002542F1">
        <w:t>This is the testimony I so hope my work and my life will always bear</w:t>
      </w:r>
      <w:r w:rsidR="00D85C32">
        <w:t xml:space="preserve"> – and yours</w:t>
      </w:r>
      <w:r w:rsidRPr="002542F1">
        <w:t xml:space="preserve">. </w:t>
      </w:r>
    </w:p>
    <w:p w14:paraId="5BB71C31" w14:textId="64DF1C58" w:rsidR="002C7771" w:rsidRDefault="002542F1">
      <w:r w:rsidRPr="002542F1">
        <w:t>That even in the paradox, the light of Christ can be seen, and His glory can shine and we can point others to the One who makes all things whole.</w:t>
      </w:r>
    </w:p>
    <w:p w14:paraId="347193C0" w14:textId="5E5282B1" w:rsidR="00B64023" w:rsidRDefault="00B64023">
      <w:r w:rsidRPr="00B64023">
        <w:t>Surprise Mhlongo</w:t>
      </w:r>
      <w:r w:rsidR="007C758B">
        <w:t xml:space="preserve"> is an honours student in Information Systems and Business Management at Nelson Mandela University. </w:t>
      </w:r>
    </w:p>
    <w:sectPr w:rsidR="00B640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A3C2CE8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83D44ED"/>
    <w:multiLevelType w:val="multilevel"/>
    <w:tmpl w:val="173A5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44860182">
    <w:abstractNumId w:val="0"/>
  </w:num>
  <w:num w:numId="2" w16cid:durableId="843128788">
    <w:abstractNumId w:val="0"/>
  </w:num>
  <w:num w:numId="3" w16cid:durableId="6906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F1"/>
    <w:rsid w:val="0001283A"/>
    <w:rsid w:val="00021BCB"/>
    <w:rsid w:val="00037442"/>
    <w:rsid w:val="00052FC4"/>
    <w:rsid w:val="0005713C"/>
    <w:rsid w:val="00064EBC"/>
    <w:rsid w:val="00072CEA"/>
    <w:rsid w:val="000912C9"/>
    <w:rsid w:val="000A796E"/>
    <w:rsid w:val="000B7F49"/>
    <w:rsid w:val="000D4FFC"/>
    <w:rsid w:val="000D66B3"/>
    <w:rsid w:val="000D7137"/>
    <w:rsid w:val="000E0EFE"/>
    <w:rsid w:val="0010096B"/>
    <w:rsid w:val="00103E80"/>
    <w:rsid w:val="00124695"/>
    <w:rsid w:val="001304C0"/>
    <w:rsid w:val="00151D22"/>
    <w:rsid w:val="001811D7"/>
    <w:rsid w:val="00183BEA"/>
    <w:rsid w:val="001A4577"/>
    <w:rsid w:val="001A6509"/>
    <w:rsid w:val="001C6480"/>
    <w:rsid w:val="0020087E"/>
    <w:rsid w:val="00201F71"/>
    <w:rsid w:val="00203601"/>
    <w:rsid w:val="00213536"/>
    <w:rsid w:val="00216201"/>
    <w:rsid w:val="0022384D"/>
    <w:rsid w:val="00250174"/>
    <w:rsid w:val="002525A8"/>
    <w:rsid w:val="002542F1"/>
    <w:rsid w:val="00265ED4"/>
    <w:rsid w:val="0027216F"/>
    <w:rsid w:val="002810A5"/>
    <w:rsid w:val="002926B5"/>
    <w:rsid w:val="002B41D6"/>
    <w:rsid w:val="002C7771"/>
    <w:rsid w:val="002D1243"/>
    <w:rsid w:val="002E3E76"/>
    <w:rsid w:val="002E5D27"/>
    <w:rsid w:val="002F56E9"/>
    <w:rsid w:val="002F7F4D"/>
    <w:rsid w:val="0030148F"/>
    <w:rsid w:val="00310C50"/>
    <w:rsid w:val="003138C1"/>
    <w:rsid w:val="00322523"/>
    <w:rsid w:val="00325999"/>
    <w:rsid w:val="00340FA4"/>
    <w:rsid w:val="00352999"/>
    <w:rsid w:val="003557FE"/>
    <w:rsid w:val="00355B09"/>
    <w:rsid w:val="00356683"/>
    <w:rsid w:val="003827BA"/>
    <w:rsid w:val="00382BB1"/>
    <w:rsid w:val="00383B37"/>
    <w:rsid w:val="00383BC5"/>
    <w:rsid w:val="0039559D"/>
    <w:rsid w:val="003A1E11"/>
    <w:rsid w:val="003A6708"/>
    <w:rsid w:val="003A7B4D"/>
    <w:rsid w:val="003B4B8C"/>
    <w:rsid w:val="003B7361"/>
    <w:rsid w:val="003D69E7"/>
    <w:rsid w:val="003E393A"/>
    <w:rsid w:val="0040001F"/>
    <w:rsid w:val="00401195"/>
    <w:rsid w:val="004031CB"/>
    <w:rsid w:val="004232A0"/>
    <w:rsid w:val="00445AB7"/>
    <w:rsid w:val="00461FAF"/>
    <w:rsid w:val="004709AD"/>
    <w:rsid w:val="00491612"/>
    <w:rsid w:val="004A77F6"/>
    <w:rsid w:val="004B7541"/>
    <w:rsid w:val="004C0838"/>
    <w:rsid w:val="004D1623"/>
    <w:rsid w:val="004E3257"/>
    <w:rsid w:val="004E595F"/>
    <w:rsid w:val="004E5B4B"/>
    <w:rsid w:val="004F0AFC"/>
    <w:rsid w:val="005011AA"/>
    <w:rsid w:val="00503DA5"/>
    <w:rsid w:val="00506195"/>
    <w:rsid w:val="00526FB5"/>
    <w:rsid w:val="00527862"/>
    <w:rsid w:val="00545453"/>
    <w:rsid w:val="00550439"/>
    <w:rsid w:val="0056374D"/>
    <w:rsid w:val="0057114C"/>
    <w:rsid w:val="005738D4"/>
    <w:rsid w:val="0059476A"/>
    <w:rsid w:val="005B3241"/>
    <w:rsid w:val="005B7B3C"/>
    <w:rsid w:val="005C55E3"/>
    <w:rsid w:val="005D159E"/>
    <w:rsid w:val="005D3B62"/>
    <w:rsid w:val="005D583F"/>
    <w:rsid w:val="005D7E4F"/>
    <w:rsid w:val="005E115C"/>
    <w:rsid w:val="005E7930"/>
    <w:rsid w:val="0060671B"/>
    <w:rsid w:val="00612841"/>
    <w:rsid w:val="006251DB"/>
    <w:rsid w:val="00625309"/>
    <w:rsid w:val="00631F1A"/>
    <w:rsid w:val="00633A00"/>
    <w:rsid w:val="00637D7D"/>
    <w:rsid w:val="006417C8"/>
    <w:rsid w:val="00652670"/>
    <w:rsid w:val="0066761A"/>
    <w:rsid w:val="00670839"/>
    <w:rsid w:val="006765FF"/>
    <w:rsid w:val="006943DD"/>
    <w:rsid w:val="006A491A"/>
    <w:rsid w:val="006B0FDF"/>
    <w:rsid w:val="006B2CD2"/>
    <w:rsid w:val="006B5FA0"/>
    <w:rsid w:val="006C7FCF"/>
    <w:rsid w:val="006D1750"/>
    <w:rsid w:val="006D2C06"/>
    <w:rsid w:val="006D3CB2"/>
    <w:rsid w:val="006E2332"/>
    <w:rsid w:val="006E3632"/>
    <w:rsid w:val="006F25B4"/>
    <w:rsid w:val="00702610"/>
    <w:rsid w:val="00714F6E"/>
    <w:rsid w:val="00721944"/>
    <w:rsid w:val="00731EBD"/>
    <w:rsid w:val="00740A47"/>
    <w:rsid w:val="0075132E"/>
    <w:rsid w:val="0076456C"/>
    <w:rsid w:val="00783B9C"/>
    <w:rsid w:val="00785762"/>
    <w:rsid w:val="00796FDF"/>
    <w:rsid w:val="007B21F5"/>
    <w:rsid w:val="007B558D"/>
    <w:rsid w:val="007C758B"/>
    <w:rsid w:val="007D3491"/>
    <w:rsid w:val="007D4435"/>
    <w:rsid w:val="007E5F48"/>
    <w:rsid w:val="007E74AB"/>
    <w:rsid w:val="00810EBE"/>
    <w:rsid w:val="00834669"/>
    <w:rsid w:val="008504AC"/>
    <w:rsid w:val="008534DB"/>
    <w:rsid w:val="00861CC4"/>
    <w:rsid w:val="008647B8"/>
    <w:rsid w:val="00872547"/>
    <w:rsid w:val="00880433"/>
    <w:rsid w:val="0089282E"/>
    <w:rsid w:val="008A2FEA"/>
    <w:rsid w:val="008A41F4"/>
    <w:rsid w:val="008B66BC"/>
    <w:rsid w:val="008C125B"/>
    <w:rsid w:val="008C126B"/>
    <w:rsid w:val="008C3B93"/>
    <w:rsid w:val="008D0FE0"/>
    <w:rsid w:val="008E2B90"/>
    <w:rsid w:val="008F061F"/>
    <w:rsid w:val="009039C7"/>
    <w:rsid w:val="00904701"/>
    <w:rsid w:val="00924F32"/>
    <w:rsid w:val="00925C7A"/>
    <w:rsid w:val="009260D9"/>
    <w:rsid w:val="009477D6"/>
    <w:rsid w:val="00950231"/>
    <w:rsid w:val="0096273F"/>
    <w:rsid w:val="00962C70"/>
    <w:rsid w:val="00994473"/>
    <w:rsid w:val="009A2C64"/>
    <w:rsid w:val="009B229B"/>
    <w:rsid w:val="009D3327"/>
    <w:rsid w:val="009D7CB0"/>
    <w:rsid w:val="009E4C02"/>
    <w:rsid w:val="009E704B"/>
    <w:rsid w:val="009F6EF5"/>
    <w:rsid w:val="00A0135C"/>
    <w:rsid w:val="00A01DA5"/>
    <w:rsid w:val="00A056A9"/>
    <w:rsid w:val="00A071CF"/>
    <w:rsid w:val="00A30DB3"/>
    <w:rsid w:val="00A31F99"/>
    <w:rsid w:val="00A34F85"/>
    <w:rsid w:val="00A3695E"/>
    <w:rsid w:val="00A4426F"/>
    <w:rsid w:val="00A445CB"/>
    <w:rsid w:val="00A52C28"/>
    <w:rsid w:val="00A62FCF"/>
    <w:rsid w:val="00A81264"/>
    <w:rsid w:val="00A8773B"/>
    <w:rsid w:val="00AC39B1"/>
    <w:rsid w:val="00AD039A"/>
    <w:rsid w:val="00AD7AA9"/>
    <w:rsid w:val="00AE2387"/>
    <w:rsid w:val="00B0784E"/>
    <w:rsid w:val="00B15E85"/>
    <w:rsid w:val="00B20488"/>
    <w:rsid w:val="00B2420D"/>
    <w:rsid w:val="00B24972"/>
    <w:rsid w:val="00B3370D"/>
    <w:rsid w:val="00B64023"/>
    <w:rsid w:val="00B646B1"/>
    <w:rsid w:val="00B653BC"/>
    <w:rsid w:val="00B66D22"/>
    <w:rsid w:val="00B67769"/>
    <w:rsid w:val="00B71A6C"/>
    <w:rsid w:val="00B738EF"/>
    <w:rsid w:val="00B77C6D"/>
    <w:rsid w:val="00B80496"/>
    <w:rsid w:val="00B81A8B"/>
    <w:rsid w:val="00B87340"/>
    <w:rsid w:val="00B87CE6"/>
    <w:rsid w:val="00B92890"/>
    <w:rsid w:val="00BB3394"/>
    <w:rsid w:val="00BB5593"/>
    <w:rsid w:val="00BB5923"/>
    <w:rsid w:val="00BB6DF5"/>
    <w:rsid w:val="00BC0050"/>
    <w:rsid w:val="00BE404B"/>
    <w:rsid w:val="00BE4BB3"/>
    <w:rsid w:val="00C0000F"/>
    <w:rsid w:val="00C243FE"/>
    <w:rsid w:val="00C37880"/>
    <w:rsid w:val="00C41159"/>
    <w:rsid w:val="00C4504E"/>
    <w:rsid w:val="00C569EF"/>
    <w:rsid w:val="00C56E6A"/>
    <w:rsid w:val="00C67EC7"/>
    <w:rsid w:val="00C70C25"/>
    <w:rsid w:val="00C74C89"/>
    <w:rsid w:val="00CB3AE8"/>
    <w:rsid w:val="00CB3DB5"/>
    <w:rsid w:val="00CB3EB9"/>
    <w:rsid w:val="00CB7FB2"/>
    <w:rsid w:val="00CC215B"/>
    <w:rsid w:val="00CC2241"/>
    <w:rsid w:val="00CF0AF4"/>
    <w:rsid w:val="00D002E7"/>
    <w:rsid w:val="00D13CA6"/>
    <w:rsid w:val="00D23A4D"/>
    <w:rsid w:val="00D44242"/>
    <w:rsid w:val="00D7274B"/>
    <w:rsid w:val="00D731F3"/>
    <w:rsid w:val="00D7689E"/>
    <w:rsid w:val="00D85C32"/>
    <w:rsid w:val="00D94239"/>
    <w:rsid w:val="00DA68CA"/>
    <w:rsid w:val="00DB1581"/>
    <w:rsid w:val="00DB238F"/>
    <w:rsid w:val="00DC498B"/>
    <w:rsid w:val="00DF3E01"/>
    <w:rsid w:val="00E44CF6"/>
    <w:rsid w:val="00E603FA"/>
    <w:rsid w:val="00E60FDF"/>
    <w:rsid w:val="00E72568"/>
    <w:rsid w:val="00E7684A"/>
    <w:rsid w:val="00E80A90"/>
    <w:rsid w:val="00E90178"/>
    <w:rsid w:val="00EA0E8A"/>
    <w:rsid w:val="00EA2994"/>
    <w:rsid w:val="00EA3202"/>
    <w:rsid w:val="00EB48C8"/>
    <w:rsid w:val="00EB666B"/>
    <w:rsid w:val="00EB7DCD"/>
    <w:rsid w:val="00EF41F5"/>
    <w:rsid w:val="00F0148F"/>
    <w:rsid w:val="00F0357C"/>
    <w:rsid w:val="00F14495"/>
    <w:rsid w:val="00F1514A"/>
    <w:rsid w:val="00F160C0"/>
    <w:rsid w:val="00F3700A"/>
    <w:rsid w:val="00F52BAF"/>
    <w:rsid w:val="00F61D81"/>
    <w:rsid w:val="00F63A92"/>
    <w:rsid w:val="00F8366E"/>
    <w:rsid w:val="00F93B26"/>
    <w:rsid w:val="00FA40C8"/>
    <w:rsid w:val="00FB7257"/>
    <w:rsid w:val="00FD6EF5"/>
    <w:rsid w:val="00FE1016"/>
    <w:rsid w:val="00FE3D2E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EDDAC6"/>
  <w15:chartTrackingRefBased/>
  <w15:docId w15:val="{80597948-B5B5-4D64-9D7E-216191AB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23"/>
    <w:pPr>
      <w:spacing w:before="60" w:after="60" w:line="276" w:lineRule="auto"/>
    </w:pPr>
    <w:rPr>
      <w:rFonts w:ascii="Aptos" w:eastAsiaTheme="minorEastAsia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3A92"/>
    <w:pPr>
      <w:keepNext/>
      <w:keepLines/>
      <w:numPr>
        <w:ilvl w:val="1"/>
        <w:numId w:val="2"/>
      </w:numPr>
      <w:spacing w:before="120" w:after="12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3A92"/>
    <w:pPr>
      <w:keepNext/>
      <w:keepLines/>
      <w:numPr>
        <w:ilvl w:val="2"/>
        <w:numId w:val="3"/>
      </w:numPr>
      <w:spacing w:before="100" w:after="100"/>
      <w:ind w:left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2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2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2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2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2F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2F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3A92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3A92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2542F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2F1"/>
    <w:rPr>
      <w:rFonts w:eastAsiaTheme="majorEastAsia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2F1"/>
    <w:rPr>
      <w:rFonts w:eastAsiaTheme="majorEastAsia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2F1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2F1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2F1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2F1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542F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2F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2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2F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542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2F1"/>
    <w:rPr>
      <w:rFonts w:ascii="Aptos" w:eastAsiaTheme="minorEastAsia" w:hAnsi="Aptos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254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2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2F1"/>
    <w:rPr>
      <w:rFonts w:ascii="Aptos" w:eastAsiaTheme="minorEastAsia" w:hAnsi="Aptos"/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542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02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Richardson</dc:creator>
  <cp:keywords/>
  <dc:description/>
  <cp:lastModifiedBy>Ed Richardson</cp:lastModifiedBy>
  <cp:revision>16</cp:revision>
  <dcterms:created xsi:type="dcterms:W3CDTF">2026-09-04T09:51:00Z</dcterms:created>
  <dcterms:modified xsi:type="dcterms:W3CDTF">2026-09-04T13:38:00Z</dcterms:modified>
</cp:coreProperties>
</file>